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35CA" w14:textId="05A61C80" w:rsidR="00E95EE6" w:rsidRDefault="00DC2EC6" w:rsidP="00E95EE6">
      <w:pPr>
        <w:jc w:val="right"/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934867D" wp14:editId="6CCBE9CA">
            <wp:extent cx="1133475" cy="933450"/>
            <wp:effectExtent l="0" t="0" r="0" b="0"/>
            <wp:docPr id="1" name="Picture 8" descr="C:\Users\rebeccacummings\AppData\Local\Microsoft\Windows\Temporary Internet Files\Content.Outlook\FMS8XYCI\PCH logo-Team Winsford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rebeccacummings\AppData\Local\Microsoft\Windows\Temporary Internet Files\Content.Outlook\FMS8XYCI\PCH logo-Team Winsfor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67" cy="93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C7523" w14:textId="62551D0C" w:rsidR="00E95EE6" w:rsidRDefault="00DC2EC6" w:rsidP="00E95EE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WINSFORD PCN - </w:t>
      </w:r>
      <w:r w:rsidR="00E95EE6" w:rsidRPr="00E95EE6">
        <w:rPr>
          <w:b/>
          <w:bCs/>
          <w:sz w:val="32"/>
          <w:szCs w:val="32"/>
          <w:u w:val="single"/>
        </w:rPr>
        <w:t>SOCIAL PRESCRIBING REFERRALS (Age 18+)</w:t>
      </w:r>
    </w:p>
    <w:p w14:paraId="380F6C3A" w14:textId="7EE718EF" w:rsidR="00DC2EC6" w:rsidRPr="00DC2EC6" w:rsidRDefault="00DC2EC6" w:rsidP="00E95EE6">
      <w:pPr>
        <w:jc w:val="center"/>
        <w:rPr>
          <w:b/>
          <w:bCs/>
          <w:sz w:val="28"/>
          <w:szCs w:val="28"/>
          <w:u w:val="single"/>
        </w:rPr>
      </w:pPr>
      <w:r w:rsidRPr="00DC2EC6">
        <w:rPr>
          <w:b/>
          <w:bCs/>
          <w:sz w:val="28"/>
          <w:szCs w:val="28"/>
          <w:u w:val="single"/>
        </w:rPr>
        <w:t>High Street Medical Practice</w:t>
      </w:r>
      <w:r>
        <w:rPr>
          <w:b/>
          <w:bCs/>
          <w:sz w:val="28"/>
          <w:szCs w:val="28"/>
          <w:u w:val="single"/>
        </w:rPr>
        <w:t xml:space="preserve">  -  </w:t>
      </w:r>
      <w:r w:rsidRPr="00DC2EC6">
        <w:rPr>
          <w:b/>
          <w:bCs/>
          <w:sz w:val="28"/>
          <w:szCs w:val="28"/>
          <w:u w:val="single"/>
        </w:rPr>
        <w:t>Launceston Close Surgery</w:t>
      </w:r>
    </w:p>
    <w:p w14:paraId="33D03A09" w14:textId="61673565" w:rsidR="00DC2EC6" w:rsidRPr="00DC2EC6" w:rsidRDefault="00DC2EC6" w:rsidP="00E95EE6">
      <w:pPr>
        <w:jc w:val="center"/>
        <w:rPr>
          <w:b/>
          <w:bCs/>
          <w:sz w:val="28"/>
          <w:szCs w:val="28"/>
          <w:u w:val="single"/>
        </w:rPr>
      </w:pPr>
      <w:r w:rsidRPr="00DC2EC6">
        <w:rPr>
          <w:b/>
          <w:bCs/>
          <w:sz w:val="28"/>
          <w:szCs w:val="28"/>
          <w:u w:val="single"/>
        </w:rPr>
        <w:t>Swanlow Medical Centre</w:t>
      </w:r>
      <w:r>
        <w:rPr>
          <w:b/>
          <w:bCs/>
          <w:sz w:val="28"/>
          <w:szCs w:val="28"/>
          <w:u w:val="single"/>
        </w:rPr>
        <w:t xml:space="preserve">   -  </w:t>
      </w:r>
      <w:r w:rsidRPr="00DC2EC6">
        <w:rPr>
          <w:b/>
          <w:bCs/>
          <w:sz w:val="28"/>
          <w:szCs w:val="28"/>
          <w:u w:val="single"/>
        </w:rPr>
        <w:t>Willow Wood Surgery</w:t>
      </w:r>
      <w:r>
        <w:rPr>
          <w:b/>
          <w:bCs/>
          <w:sz w:val="28"/>
          <w:szCs w:val="28"/>
          <w:u w:val="single"/>
        </w:rPr>
        <w:t xml:space="preserve">   -  </w:t>
      </w:r>
      <w:r w:rsidRPr="00DC2EC6">
        <w:rPr>
          <w:b/>
          <w:bCs/>
          <w:sz w:val="28"/>
          <w:szCs w:val="28"/>
          <w:u w:val="single"/>
        </w:rPr>
        <w:t>Weaver Vale Surgery</w:t>
      </w:r>
    </w:p>
    <w:p w14:paraId="647BA676" w14:textId="76ADF473" w:rsidR="00E95EE6" w:rsidRDefault="00E95EE6"/>
    <w:p w14:paraId="0A87DC16" w14:textId="51416521" w:rsidR="00E95EE6" w:rsidRPr="00E95EE6" w:rsidRDefault="00E95EE6">
      <w:pPr>
        <w:rPr>
          <w:sz w:val="28"/>
          <w:szCs w:val="28"/>
        </w:rPr>
      </w:pPr>
      <w:r w:rsidRPr="00E95EE6">
        <w:rPr>
          <w:sz w:val="28"/>
          <w:szCs w:val="28"/>
        </w:rPr>
        <w:t>Referral can include one or more of the following, this however is not an exhaustive list</w:t>
      </w:r>
    </w:p>
    <w:p w14:paraId="54D18358" w14:textId="416B805E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Relationship breakdown</w:t>
      </w:r>
    </w:p>
    <w:p w14:paraId="54287FA6" w14:textId="2F565873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Domestic abuse support</w:t>
      </w:r>
    </w:p>
    <w:p w14:paraId="4A7D8A8E" w14:textId="36093E5D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Bereavement support</w:t>
      </w:r>
    </w:p>
    <w:p w14:paraId="261EF595" w14:textId="58D7782A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Volunteering opportunities</w:t>
      </w:r>
    </w:p>
    <w:p w14:paraId="1FBEF520" w14:textId="58CA76FD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Work, education, and training</w:t>
      </w:r>
    </w:p>
    <w:p w14:paraId="3AF22015" w14:textId="04C7D835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Housing advice</w:t>
      </w:r>
    </w:p>
    <w:p w14:paraId="7BC779D3" w14:textId="1BAA57F2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Benefits and financial advice</w:t>
      </w:r>
    </w:p>
    <w:p w14:paraId="70FC9070" w14:textId="3053880C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Debt advice</w:t>
      </w:r>
    </w:p>
    <w:p w14:paraId="1525386B" w14:textId="6E17648C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EE6">
        <w:rPr>
          <w:sz w:val="28"/>
          <w:szCs w:val="28"/>
        </w:rPr>
        <w:t>Caring responsibilities</w:t>
      </w:r>
    </w:p>
    <w:p w14:paraId="12794087" w14:textId="7F5B2074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Support with one or more long term health conditions</w:t>
      </w:r>
    </w:p>
    <w:p w14:paraId="5DA526AF" w14:textId="64211C25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Emotional wellbeing support</w:t>
      </w:r>
    </w:p>
    <w:p w14:paraId="63D73EA2" w14:textId="6541AECD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Support with lifestyle changes</w:t>
      </w:r>
    </w:p>
    <w:p w14:paraId="5D326E36" w14:textId="23DBD5E0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Social isolation- support you to be more socially connected</w:t>
      </w:r>
    </w:p>
    <w:p w14:paraId="036A3133" w14:textId="43A8BF54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Befriending</w:t>
      </w:r>
    </w:p>
    <w:p w14:paraId="7C104DCB" w14:textId="3BC0C1E6" w:rsidR="00E95EE6" w:rsidRP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Family support services</w:t>
      </w:r>
    </w:p>
    <w:p w14:paraId="737E1954" w14:textId="7BF22A65" w:rsidR="00E95EE6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E6">
        <w:rPr>
          <w:sz w:val="28"/>
          <w:szCs w:val="28"/>
        </w:rPr>
        <w:t>Support groups</w:t>
      </w:r>
    </w:p>
    <w:p w14:paraId="15D61EDB" w14:textId="3D6DE647" w:rsidR="00E95EE6" w:rsidRPr="00911637" w:rsidRDefault="00E95EE6" w:rsidP="00E95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Mental health support as a direct result of social factors</w:t>
      </w:r>
    </w:p>
    <w:p w14:paraId="6246321B" w14:textId="238C0F6D" w:rsidR="005577E5" w:rsidRDefault="00DC2EC6" w:rsidP="00E95E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89581" wp14:editId="5B2D5ED9">
                <wp:simplePos x="0" y="0"/>
                <wp:positionH relativeFrom="column">
                  <wp:posOffset>4257675</wp:posOffset>
                </wp:positionH>
                <wp:positionV relativeFrom="paragraph">
                  <wp:posOffset>382270</wp:posOffset>
                </wp:positionV>
                <wp:extent cx="1600200" cy="158115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0" cy="1581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CCE35" w14:textId="7E211C97" w:rsidR="00E95EE6" w:rsidRPr="00E95EE6" w:rsidRDefault="00E95EE6" w:rsidP="00E95EE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2E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 can self-refer by</w:t>
                            </w:r>
                            <w:r w:rsidRPr="00E95E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2E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contacting your GP</w:t>
                            </w:r>
                            <w:r w:rsidRPr="00E95EE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surgery</w:t>
                            </w:r>
                          </w:p>
                          <w:p w14:paraId="4486CAFB" w14:textId="77777777" w:rsidR="00E95EE6" w:rsidRDefault="00E95EE6" w:rsidP="00E95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95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left:0;text-align:left;margin-left:335.25pt;margin-top:30.1pt;width:126pt;height:124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" fillcolor="#4f81bd [3204]" strokecolor="#243f60 [1604]" strokeweight="2pt">
                <v:textbox>
                  <w:txbxContent>
                    <w:p w14:paraId="03ACCE35" w14:textId="7E211C97" w:rsidR="00E95EE6" w:rsidRPr="00E95EE6" w:rsidRDefault="00E95EE6" w:rsidP="00E95EE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C2EC6">
                        <w:rPr>
                          <w:b/>
                          <w:bCs/>
                          <w:sz w:val="28"/>
                          <w:szCs w:val="28"/>
                        </w:rPr>
                        <w:t>YOU can self-refer by</w:t>
                      </w:r>
                      <w:r w:rsidRPr="00E95EE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C2EC6">
                        <w:rPr>
                          <w:b/>
                          <w:bCs/>
                          <w:sz w:val="28"/>
                          <w:szCs w:val="28"/>
                        </w:rPr>
                        <w:t>contacting your GP</w:t>
                      </w:r>
                      <w:r w:rsidRPr="00E95EE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95EE6">
                        <w:rPr>
                          <w:b/>
                          <w:bCs/>
                          <w:sz w:val="32"/>
                          <w:szCs w:val="32"/>
                        </w:rPr>
                        <w:t>surgery</w:t>
                      </w:r>
                      <w:proofErr w:type="gramEnd"/>
                    </w:p>
                    <w:p w14:paraId="4486CAFB" w14:textId="77777777" w:rsidR="00E95EE6" w:rsidRDefault="00E95EE6" w:rsidP="00E95E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5EE6">
        <w:rPr>
          <w:sz w:val="28"/>
          <w:szCs w:val="28"/>
        </w:rPr>
        <w:t xml:space="preserve">The Social Prescribing service is available to all patients </w:t>
      </w:r>
      <w:r w:rsidR="00A6644B">
        <w:rPr>
          <w:sz w:val="28"/>
          <w:szCs w:val="28"/>
        </w:rPr>
        <w:t xml:space="preserve">aged 18 and over </w:t>
      </w:r>
      <w:r w:rsidR="00E95EE6">
        <w:rPr>
          <w:sz w:val="28"/>
          <w:szCs w:val="28"/>
        </w:rPr>
        <w:t xml:space="preserve">registered </w:t>
      </w:r>
      <w:r w:rsidR="005577E5">
        <w:rPr>
          <w:sz w:val="28"/>
          <w:szCs w:val="28"/>
        </w:rPr>
        <w:t xml:space="preserve">at </w:t>
      </w:r>
      <w:r w:rsidR="00B50448">
        <w:rPr>
          <w:sz w:val="28"/>
          <w:szCs w:val="28"/>
        </w:rPr>
        <w:t>a Winsford</w:t>
      </w:r>
      <w:r w:rsidR="005577E5">
        <w:rPr>
          <w:sz w:val="28"/>
          <w:szCs w:val="28"/>
        </w:rPr>
        <w:t xml:space="preserve"> GP practice:</w:t>
      </w:r>
    </w:p>
    <w:p w14:paraId="5BDD58CC" w14:textId="6589466A" w:rsidR="00E95EE6" w:rsidRDefault="00E95EE6" w:rsidP="00E9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16231D" w14:textId="77777777" w:rsidR="00E95EE6" w:rsidRDefault="00E95EE6"/>
    <w:sectPr w:rsidR="00E95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E5"/>
    <w:multiLevelType w:val="hybridMultilevel"/>
    <w:tmpl w:val="A9EEC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1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E6"/>
    <w:rsid w:val="001800C0"/>
    <w:rsid w:val="001C4852"/>
    <w:rsid w:val="004E40CF"/>
    <w:rsid w:val="005577E5"/>
    <w:rsid w:val="00563DB7"/>
    <w:rsid w:val="008508DF"/>
    <w:rsid w:val="00911637"/>
    <w:rsid w:val="00A6644B"/>
    <w:rsid w:val="00B50448"/>
    <w:rsid w:val="00DB5F1F"/>
    <w:rsid w:val="00DC2EC6"/>
    <w:rsid w:val="00DF248E"/>
    <w:rsid w:val="00E95EE6"/>
    <w:rsid w:val="00F01050"/>
    <w:rsid w:val="00F1058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6686"/>
  <w15:chartTrackingRefBased/>
  <w15:docId w15:val="{7B23BCDE-F233-4455-AA73-E1D0C65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 Jackie-Ann (RBT) Mid Cheshire Tr</dc:creator>
  <cp:keywords/>
  <dc:description/>
  <cp:lastModifiedBy>Carole Heiriss</cp:lastModifiedBy>
  <cp:revision>2</cp:revision>
  <cp:lastPrinted>2023-08-03T09:50:00Z</cp:lastPrinted>
  <dcterms:created xsi:type="dcterms:W3CDTF">2023-11-08T13:22:00Z</dcterms:created>
  <dcterms:modified xsi:type="dcterms:W3CDTF">2023-11-08T13:22:00Z</dcterms:modified>
</cp:coreProperties>
</file>